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8D3" w:rsidRPr="000E08D3" w:rsidRDefault="000E08D3" w:rsidP="000E08D3">
      <w:pPr>
        <w:jc w:val="center"/>
        <w:rPr>
          <w:sz w:val="44"/>
        </w:rPr>
      </w:pPr>
      <w:r w:rsidRPr="000E08D3">
        <w:rPr>
          <w:sz w:val="44"/>
        </w:rPr>
        <w:t>Hidrocarboneto Sistema de crack (HCS)</w:t>
      </w:r>
    </w:p>
    <w:p w:rsidR="000E08D3" w:rsidRPr="000E08D3" w:rsidRDefault="000E08D3" w:rsidP="000E08D3">
      <w:pPr>
        <w:rPr>
          <w:sz w:val="28"/>
        </w:rPr>
      </w:pPr>
      <w:r w:rsidRPr="000E08D3">
        <w:rPr>
          <w:sz w:val="28"/>
        </w:rPr>
        <w:t xml:space="preserve">Este é um sistema simples, feito em casa, que pode ser adicionado a qualquer motor em uma tarde por qualquer pessoa com habilidades mínimas de manutenção do motor. Ele usa peças baratas que estão prontamente disponíveis e facilmente compradas em lojas locais. Ele vai aumentar a eficiência do seu motor, resultando em mais potência e torque, </w:t>
      </w:r>
      <w:r>
        <w:rPr>
          <w:sz w:val="28"/>
        </w:rPr>
        <w:t xml:space="preserve">também promete </w:t>
      </w:r>
      <w:r w:rsidRPr="000E08D3">
        <w:rPr>
          <w:sz w:val="28"/>
        </w:rPr>
        <w:t>reduzir o ruído do motor</w:t>
      </w:r>
      <w:r>
        <w:rPr>
          <w:sz w:val="28"/>
        </w:rPr>
        <w:t xml:space="preserve"> e</w:t>
      </w:r>
      <w:r w:rsidRPr="000E08D3">
        <w:rPr>
          <w:sz w:val="28"/>
        </w:rPr>
        <w:t xml:space="preserve"> vibrações</w:t>
      </w:r>
      <w:r>
        <w:rPr>
          <w:sz w:val="28"/>
        </w:rPr>
        <w:t>,</w:t>
      </w:r>
      <w:r w:rsidRPr="000E08D3">
        <w:rPr>
          <w:sz w:val="28"/>
        </w:rPr>
        <w:t xml:space="preserve"> e emissões de escape reduzidas. Você também deve experimentar pelo menos 20% de ganho de quilometragem.</w:t>
      </w:r>
    </w:p>
    <w:p w:rsidR="000E08D3" w:rsidRPr="000E08D3" w:rsidRDefault="000E08D3" w:rsidP="000E08D3">
      <w:pPr>
        <w:rPr>
          <w:sz w:val="28"/>
        </w:rPr>
      </w:pPr>
      <w:r w:rsidRPr="000E08D3">
        <w:rPr>
          <w:sz w:val="28"/>
        </w:rPr>
        <w:t xml:space="preserve">Basicamente, ele produz hidrogênio por demanda de gasolina normal (gasolina) por </w:t>
      </w:r>
      <w:proofErr w:type="spellStart"/>
      <w:r w:rsidRPr="000E08D3">
        <w:rPr>
          <w:sz w:val="28"/>
        </w:rPr>
        <w:t>craqueamento</w:t>
      </w:r>
      <w:proofErr w:type="spellEnd"/>
      <w:r w:rsidRPr="000E08D3">
        <w:rPr>
          <w:sz w:val="28"/>
        </w:rPr>
        <w:t xml:space="preserve"> de hidrogênio a partir de vapores de hidrocarbonetos usando o calor sozinho. Aqui é um diagrama esquemático do sistema:</w:t>
      </w:r>
    </w:p>
    <w:p w:rsidR="000E08D3" w:rsidRDefault="000E08D3" w:rsidP="00E933FE">
      <w:pPr>
        <w:jc w:val="center"/>
      </w:pPr>
      <w:r>
        <w:rPr>
          <w:noProof/>
          <w:lang w:eastAsia="pt-BR"/>
        </w:rPr>
        <w:drawing>
          <wp:inline distT="0" distB="0" distL="0" distR="0" wp14:anchorId="7C87D6B0" wp14:editId="02441813">
            <wp:extent cx="3314700" cy="1211270"/>
            <wp:effectExtent l="0" t="0" r="0" b="825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221" cy="1212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8D3" w:rsidRDefault="000E08D3" w:rsidP="000E08D3">
      <w:r>
        <w:rPr>
          <w:noProof/>
          <w:lang w:eastAsia="pt-BR"/>
        </w:rPr>
        <w:drawing>
          <wp:inline distT="0" distB="0" distL="0" distR="0">
            <wp:extent cx="4848225" cy="1771657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246" cy="1774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08D3">
        <w:t xml:space="preserve"> </w:t>
      </w:r>
      <w:r>
        <w:rPr>
          <w:noProof/>
          <w:lang w:eastAsia="pt-BR"/>
        </w:rPr>
        <w:drawing>
          <wp:inline distT="0" distB="0" distL="0" distR="0" wp14:anchorId="4DB8423F" wp14:editId="30D24806">
            <wp:extent cx="4848225" cy="1771656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7622" cy="1771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08D3">
        <w:t xml:space="preserve"> </w:t>
      </w:r>
      <w:r>
        <w:rPr>
          <w:noProof/>
          <w:lang w:eastAsia="pt-BR"/>
        </w:rPr>
        <w:drawing>
          <wp:inline distT="0" distB="0" distL="0" distR="0">
            <wp:extent cx="4848225" cy="1765083"/>
            <wp:effectExtent l="0" t="0" r="0" b="698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790" cy="1768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3FE" w:rsidRPr="00E933FE" w:rsidRDefault="00E933FE" w:rsidP="00E933FE">
      <w:pPr>
        <w:rPr>
          <w:sz w:val="28"/>
        </w:rPr>
      </w:pPr>
      <w:r w:rsidRPr="00E933FE">
        <w:rPr>
          <w:sz w:val="28"/>
        </w:rPr>
        <w:lastRenderedPageBreak/>
        <w:t>Como você pode ver, o vapor borbulha de um tanque auxiliar (metade cheio com gasolina)</w:t>
      </w:r>
      <w:r>
        <w:rPr>
          <w:sz w:val="28"/>
        </w:rPr>
        <w:t>,</w:t>
      </w:r>
      <w:r w:rsidRPr="00E933FE">
        <w:rPr>
          <w:sz w:val="28"/>
        </w:rPr>
        <w:t xml:space="preserve"> flui através de um tubo de borracha</w:t>
      </w:r>
      <w:r w:rsidR="0097021B">
        <w:rPr>
          <w:sz w:val="28"/>
        </w:rPr>
        <w:t>, passa por um tubo de metal enrolado na parte mais quente do escapamento</w:t>
      </w:r>
      <w:r w:rsidRPr="00E933FE">
        <w:rPr>
          <w:sz w:val="28"/>
        </w:rPr>
        <w:t>, onde é aquecido a cerca de 300 graus Celsius.</w:t>
      </w:r>
    </w:p>
    <w:p w:rsidR="00E933FE" w:rsidRPr="00E933FE" w:rsidRDefault="00E933FE" w:rsidP="00E933FE">
      <w:pPr>
        <w:rPr>
          <w:sz w:val="28"/>
        </w:rPr>
      </w:pPr>
      <w:r w:rsidRPr="00E933FE">
        <w:rPr>
          <w:sz w:val="28"/>
        </w:rPr>
        <w:t>Este separa as moléculas do hidrocarboneto em hidrog</w:t>
      </w:r>
      <w:r w:rsidR="00A2348B">
        <w:rPr>
          <w:sz w:val="28"/>
        </w:rPr>
        <w:t>ê</w:t>
      </w:r>
      <w:r w:rsidRPr="00E933FE">
        <w:rPr>
          <w:sz w:val="28"/>
        </w:rPr>
        <w:t>nio e carbono, que flui para a entrada de ar do motor. Mistura-se com o normal de ar / combustível e aumenta a queima-eficiência do motor.</w:t>
      </w:r>
      <w:bookmarkStart w:id="0" w:name="_GoBack"/>
      <w:bookmarkEnd w:id="0"/>
    </w:p>
    <w:sectPr w:rsidR="00E933FE" w:rsidRPr="00E933FE" w:rsidSect="000E08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8D3"/>
    <w:rsid w:val="000E08D3"/>
    <w:rsid w:val="0097021B"/>
    <w:rsid w:val="00A2348B"/>
    <w:rsid w:val="00BF7873"/>
    <w:rsid w:val="00E9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E0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E08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E0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E08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186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</cp:lastModifiedBy>
  <cp:revision>3</cp:revision>
  <dcterms:created xsi:type="dcterms:W3CDTF">2016-10-26T21:40:00Z</dcterms:created>
  <dcterms:modified xsi:type="dcterms:W3CDTF">2016-10-29T21:39:00Z</dcterms:modified>
</cp:coreProperties>
</file>